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F" w:rsidRPr="00A81C55" w:rsidRDefault="00601913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D05B4F" w:rsidRPr="00A81C55">
        <w:rPr>
          <w:i/>
        </w:rPr>
        <w:t xml:space="preserve">                                                                 </w:t>
      </w:r>
    </w:p>
    <w:p w:rsidR="00D05B4F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proofErr w:type="spellStart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район</w:t>
      </w:r>
    </w:p>
    <w:p w:rsidR="00D05B4F" w:rsidRPr="00A81C55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Лескенского</w:t>
      </w:r>
      <w:proofErr w:type="spellEnd"/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D05B4F" w:rsidRPr="00595582" w:rsidRDefault="00D05B4F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D05B4F" w:rsidRPr="00A81C55" w:rsidRDefault="00D05B4F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586137" w:rsidRDefault="00586137" w:rsidP="00586137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2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.12.2019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№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7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Лескен</w:t>
      </w:r>
      <w:r w:rsidRPr="00432DBF">
        <w:rPr>
          <w:rFonts w:ascii="Times New Roman" w:hAnsi="Times New Roman"/>
          <w:b/>
          <w:bCs/>
          <w:sz w:val="26"/>
          <w:szCs w:val="26"/>
        </w:rPr>
        <w:t xml:space="preserve"> </w:t>
      </w:r>
    </w:p>
    <w:bookmarkEnd w:id="0"/>
    <w:p w:rsidR="00D05B4F" w:rsidRPr="00432DBF" w:rsidRDefault="00D05B4F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D05B4F" w:rsidRPr="001E59CD" w:rsidRDefault="00D05B4F" w:rsidP="001E59CD">
      <w:pPr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8"/>
          <w:szCs w:val="28"/>
        </w:rPr>
      </w:pPr>
      <w:r w:rsidRPr="001E59CD">
        <w:rPr>
          <w:rFonts w:ascii="Times New Roman" w:hAnsi="Times New Roman"/>
          <w:b/>
          <w:bCs/>
          <w:sz w:val="28"/>
          <w:szCs w:val="28"/>
        </w:rPr>
        <w:t xml:space="preserve">«Об утверждении Правил </w:t>
      </w:r>
      <w:r w:rsidRPr="001E59CD">
        <w:rPr>
          <w:rFonts w:ascii="Times New Roman" w:hAnsi="Times New Roman"/>
          <w:b/>
          <w:sz w:val="28"/>
          <w:szCs w:val="28"/>
        </w:rPr>
        <w:t xml:space="preserve">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Администрацией </w:t>
      </w:r>
      <w:proofErr w:type="spellStart"/>
      <w:r w:rsidRPr="001E59CD">
        <w:rPr>
          <w:rFonts w:ascii="Times New Roman" w:hAnsi="Times New Roman"/>
          <w:b/>
          <w:sz w:val="28"/>
          <w:szCs w:val="28"/>
        </w:rPr>
        <w:t>Лескенского</w:t>
      </w:r>
      <w:proofErr w:type="spellEnd"/>
      <w:r w:rsidRPr="001E59C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1E59CD">
        <w:rPr>
          <w:rFonts w:ascii="Times New Roman" w:hAnsi="Times New Roman"/>
          <w:b/>
          <w:sz w:val="28"/>
          <w:szCs w:val="28"/>
        </w:rPr>
        <w:t>Ирафского</w:t>
      </w:r>
      <w:proofErr w:type="spellEnd"/>
      <w:r w:rsidRPr="001E59CD">
        <w:rPr>
          <w:rFonts w:ascii="Times New Roman" w:hAnsi="Times New Roman"/>
          <w:b/>
          <w:sz w:val="28"/>
          <w:szCs w:val="28"/>
        </w:rPr>
        <w:t xml:space="preserve"> района Республики Северная Осетия-Алания</w:t>
      </w:r>
      <w:r w:rsidRPr="001E59CD">
        <w:rPr>
          <w:rFonts w:ascii="Times New Roman" w:hAnsi="Times New Roman"/>
          <w:b/>
          <w:bCs/>
          <w:sz w:val="28"/>
          <w:szCs w:val="28"/>
        </w:rPr>
        <w:t>».</w:t>
      </w:r>
    </w:p>
    <w:p w:rsidR="00D05B4F" w:rsidRPr="001E59CD" w:rsidRDefault="00D05B4F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B4F" w:rsidRPr="001E59CD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1E59CD" w:rsidRDefault="00D05B4F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59C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1E59CD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1E59CD">
        <w:rPr>
          <w:rFonts w:ascii="Times New Roman" w:hAnsi="Times New Roman"/>
          <w:sz w:val="28"/>
          <w:szCs w:val="28"/>
        </w:rPr>
        <w:t xml:space="preserve"> </w:t>
      </w:r>
      <w:r w:rsidRPr="001E59CD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D05B4F" w:rsidRPr="001E59CD" w:rsidRDefault="00D05B4F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E59CD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D05B4F" w:rsidRPr="001E59CD" w:rsidRDefault="00D05B4F" w:rsidP="001E5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9CD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397" w:history="1">
        <w:r w:rsidRPr="001E59CD">
          <w:rPr>
            <w:rFonts w:ascii="Times New Roman" w:hAnsi="Times New Roman"/>
            <w:sz w:val="28"/>
            <w:szCs w:val="28"/>
          </w:rPr>
          <w:t>Правила</w:t>
        </w:r>
      </w:hyperlink>
      <w:r w:rsidRPr="001E59CD">
        <w:rPr>
          <w:rFonts w:ascii="Times New Roman" w:hAnsi="Times New Roman"/>
          <w:sz w:val="28"/>
          <w:szCs w:val="28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r w:rsidR="001E59CD" w:rsidRPr="001E59CD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1E59CD" w:rsidRPr="001E59CD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="001E59CD" w:rsidRPr="001E59C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E59CD" w:rsidRPr="001E59CD">
        <w:rPr>
          <w:rFonts w:ascii="Times New Roman" w:hAnsi="Times New Roman"/>
          <w:sz w:val="28"/>
          <w:szCs w:val="28"/>
        </w:rPr>
        <w:t>Ирафского</w:t>
      </w:r>
      <w:proofErr w:type="spellEnd"/>
      <w:r w:rsidR="001E59CD" w:rsidRPr="001E59CD">
        <w:rPr>
          <w:rFonts w:ascii="Times New Roman" w:hAnsi="Times New Roman"/>
          <w:sz w:val="28"/>
          <w:szCs w:val="28"/>
        </w:rPr>
        <w:t xml:space="preserve"> района Республики Северная Осетия-Алания.</w:t>
      </w:r>
    </w:p>
    <w:p w:rsidR="00D05B4F" w:rsidRPr="001E59CD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1E59CD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</w:t>
      </w:r>
      <w:proofErr w:type="spellStart"/>
      <w:r w:rsidRPr="001E59C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1E59CD">
        <w:rPr>
          <w:rFonts w:ascii="Times New Roman" w:hAnsi="Times New Roman"/>
          <w:sz w:val="28"/>
          <w:szCs w:val="28"/>
        </w:rPr>
        <w:t xml:space="preserve"> район РСО-Алания в разделе нормативно правовые акты сельского поселения </w:t>
      </w:r>
      <w:hyperlink r:id="rId8" w:history="1">
        <w:r w:rsidRPr="001E59CD">
          <w:rPr>
            <w:rFonts w:ascii="Times New Roman" w:hAnsi="Times New Roman"/>
            <w:color w:val="0000FF"/>
            <w:spacing w:val="3"/>
            <w:sz w:val="28"/>
            <w:szCs w:val="28"/>
            <w:u w:val="single"/>
          </w:rPr>
          <w:t>http://amsiraf.ru/index.php/leskenskoe-selskoe-poselenie</w:t>
        </w:r>
      </w:hyperlink>
      <w:r w:rsidRPr="001E59CD">
        <w:rPr>
          <w:rFonts w:ascii="Times New Roman" w:hAnsi="Times New Roman"/>
          <w:sz w:val="28"/>
          <w:szCs w:val="28"/>
        </w:rPr>
        <w:t>.</w:t>
      </w:r>
    </w:p>
    <w:p w:rsidR="00D05B4F" w:rsidRPr="001E59CD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9CD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D05B4F" w:rsidRPr="001E59CD" w:rsidRDefault="00D05B4F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5B4F" w:rsidRPr="001E59CD" w:rsidRDefault="00D05B4F" w:rsidP="001E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9CD">
        <w:rPr>
          <w:rFonts w:ascii="Times New Roman" w:hAnsi="Times New Roman"/>
          <w:sz w:val="28"/>
          <w:szCs w:val="28"/>
        </w:rPr>
        <w:t>Глава администрации</w:t>
      </w:r>
    </w:p>
    <w:p w:rsidR="00D05B4F" w:rsidRPr="001E59CD" w:rsidRDefault="00D05B4F" w:rsidP="001E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9CD">
        <w:rPr>
          <w:rFonts w:ascii="Times New Roman" w:hAnsi="Times New Roman"/>
          <w:sz w:val="28"/>
          <w:szCs w:val="28"/>
        </w:rPr>
        <w:t>Лескенского</w:t>
      </w:r>
      <w:proofErr w:type="spellEnd"/>
      <w:r w:rsidRPr="001E59C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05B4F" w:rsidRPr="001E59CD" w:rsidRDefault="00D05B4F" w:rsidP="001E5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59CD">
        <w:rPr>
          <w:rFonts w:ascii="Times New Roman" w:hAnsi="Times New Roman"/>
          <w:sz w:val="28"/>
          <w:szCs w:val="28"/>
        </w:rPr>
        <w:t>Ирафского</w:t>
      </w:r>
      <w:proofErr w:type="spellEnd"/>
      <w:r w:rsidRPr="001E59CD">
        <w:rPr>
          <w:rFonts w:ascii="Times New Roman" w:hAnsi="Times New Roman"/>
          <w:sz w:val="28"/>
          <w:szCs w:val="28"/>
        </w:rPr>
        <w:t xml:space="preserve"> района РСО-Алания                                                            А.М. </w:t>
      </w:r>
      <w:proofErr w:type="spellStart"/>
      <w:r w:rsidRPr="001E59CD">
        <w:rPr>
          <w:rFonts w:ascii="Times New Roman" w:hAnsi="Times New Roman"/>
          <w:sz w:val="28"/>
          <w:szCs w:val="28"/>
        </w:rPr>
        <w:t>Текаев</w:t>
      </w:r>
      <w:proofErr w:type="spellEnd"/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Лескенского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A31D97">
        <w:rPr>
          <w:rFonts w:ascii="Times New Roman" w:hAnsi="Times New Roman"/>
          <w:sz w:val="24"/>
          <w:szCs w:val="24"/>
        </w:rPr>
        <w:t>Ирафского</w:t>
      </w:r>
      <w:proofErr w:type="spellEnd"/>
      <w:r w:rsidRPr="00A31D97">
        <w:rPr>
          <w:rFonts w:ascii="Times New Roman" w:hAnsi="Times New Roman"/>
          <w:sz w:val="24"/>
          <w:szCs w:val="24"/>
        </w:rPr>
        <w:t xml:space="preserve"> района РСО-Алания</w:t>
      </w:r>
    </w:p>
    <w:p w:rsidR="00D05B4F" w:rsidRPr="00A31D97" w:rsidRDefault="00D05B4F" w:rsidP="005A798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2019 г. № ____ </w:t>
      </w:r>
    </w:p>
    <w:p w:rsidR="00D05B4F" w:rsidRPr="007219DF" w:rsidRDefault="00D05B4F" w:rsidP="00466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E59CD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59CD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ПРОВЕДЕНИЯ ЭКСПЕРТИЗЫ</w:t>
      </w:r>
      <w:r w:rsidR="001E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 xml:space="preserve"> ПРОЕКТОВ </w:t>
      </w:r>
      <w:r w:rsidR="001E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АДМИНИСТРАТИВНЫХ РЕГЛАМЕНТОВ</w:t>
      </w:r>
      <w:r w:rsidR="001E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(НАДЗОРА)</w:t>
      </w:r>
      <w:r w:rsidR="001E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 xml:space="preserve">И АДМИНИСТРАТИВНЫХ РЕГЛАМЕНТОВ </w:t>
      </w:r>
    </w:p>
    <w:p w:rsidR="00D05B4F" w:rsidRDefault="00D05B4F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1E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1E59CD" w:rsidRPr="007219DF">
        <w:rPr>
          <w:rFonts w:ascii="Times New Roman" w:hAnsi="Times New Roman"/>
          <w:b/>
          <w:bCs/>
          <w:sz w:val="28"/>
          <w:szCs w:val="28"/>
        </w:rPr>
        <w:t>УСЛУГ</w:t>
      </w:r>
      <w:r w:rsidR="001E59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59CD" w:rsidRPr="001E59CD">
        <w:rPr>
          <w:rFonts w:ascii="Times New Roman" w:hAnsi="Times New Roman"/>
          <w:b/>
          <w:bCs/>
          <w:sz w:val="28"/>
          <w:szCs w:val="28"/>
        </w:rPr>
        <w:t>АДМИНИСТРАЦИЕЙ ЛЕСКЕНСКОГО СЕЛЬСКОГО ПОСЕЛЕНИЯ ИРАФСКОГО РАЙОНА РЕСПУБЛИКИ СЕВЕРНАЯ ОСЕТИЯ-АЛАНИЯ</w:t>
      </w:r>
      <w:r w:rsidR="001E59CD">
        <w:rPr>
          <w:rFonts w:ascii="Times New Roman" w:hAnsi="Times New Roman"/>
          <w:b/>
          <w:bCs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B4F" w:rsidRPr="007219DF" w:rsidRDefault="00D05B4F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19DF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проекта административного регламента осуществления муниципального контроля (надзора) и (или) проекта административного регламента предоставления муниципальной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органами местного самоуправления по осуществлению муниципального контроля (надзора) и предоставлению муниципальных услуг в установленной сфере деятельности.</w:t>
      </w:r>
    </w:p>
    <w:p w:rsidR="00D05B4F" w:rsidRDefault="00D05B4F" w:rsidP="00B62A0F">
      <w:pPr>
        <w:pStyle w:val="ab"/>
        <w:shd w:val="clear" w:color="auto" w:fill="FFFFFF"/>
        <w:ind w:firstLine="540"/>
        <w:jc w:val="both"/>
        <w:rPr>
          <w:rFonts w:ascii="Arial" w:hAnsi="Arial" w:cs="Arial"/>
          <w:color w:val="000000"/>
          <w:sz w:val="14"/>
          <w:szCs w:val="14"/>
        </w:rPr>
      </w:pPr>
      <w:r w:rsidRPr="007219DF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 xml:space="preserve">независимыми экспертами. </w:t>
      </w:r>
      <w:r w:rsidRPr="00B62A0F">
        <w:rPr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</w:t>
      </w:r>
      <w:r w:rsidRPr="007219DF">
        <w:rPr>
          <w:sz w:val="28"/>
          <w:szCs w:val="28"/>
        </w:rPr>
        <w:t>органа местного самоуправления</w:t>
      </w:r>
      <w:r w:rsidRPr="00B62A0F">
        <w:rPr>
          <w:sz w:val="28"/>
          <w:szCs w:val="28"/>
        </w:rPr>
        <w:t>, являющегося разработчиком регламента.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r w:rsidRPr="00B62A0F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B62A0F">
          <w:rPr>
            <w:rFonts w:ascii="Times New Roman" w:hAnsi="Times New Roman"/>
            <w:sz w:val="28"/>
            <w:szCs w:val="28"/>
          </w:rPr>
          <w:t>закона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«Об организации предоставления государственных и муниципальных услуг» </w:t>
      </w:r>
      <w:r w:rsidRPr="007219DF">
        <w:rPr>
          <w:rFonts w:ascii="Times New Roman" w:hAnsi="Times New Roman"/>
          <w:sz w:val="28"/>
          <w:szCs w:val="28"/>
        </w:rPr>
        <w:t xml:space="preserve"> или Федерального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26.12.2008 №294-ФЗ 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иным нормативным правовым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актам, регулирующим порядок осуществления муниципального контроля (надзора).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219DF">
        <w:rPr>
          <w:rFonts w:ascii="Times New Roman" w:hAnsi="Times New Roman"/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 w:rsidRPr="00B62A0F">
        <w:rPr>
          <w:rFonts w:ascii="Times New Roman" w:hAnsi="Times New Roman"/>
          <w:sz w:val="28"/>
          <w:szCs w:val="28"/>
        </w:rPr>
        <w:t>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принятых в соответствии с ним нормативных правовых актов.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В том числе проверяется: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9DF">
        <w:rPr>
          <w:rFonts w:ascii="Times New Roman" w:hAnsi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B62A0F">
        <w:rPr>
          <w:rFonts w:ascii="Times New Roman" w:hAnsi="Times New Roman"/>
          <w:sz w:val="28"/>
          <w:szCs w:val="28"/>
        </w:rPr>
        <w:t xml:space="preserve"> от 27.07.2010  № 210-ФЗ 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219DF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предоставление </w:t>
      </w:r>
      <w:proofErr w:type="gramStart"/>
      <w:r w:rsidRPr="007219D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услуги в электронной форме;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219DF">
        <w:rPr>
          <w:rFonts w:ascii="Times New Roman" w:hAnsi="Times New Roman"/>
          <w:sz w:val="28"/>
          <w:szCs w:val="28"/>
        </w:rPr>
        <w:t>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осуществления муниципального контроля (надзора), сведения об учете рекомендаций независимой экспертизы.</w:t>
      </w:r>
      <w:proofErr w:type="gramEnd"/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219DF">
        <w:rPr>
          <w:rFonts w:ascii="Times New Roman" w:hAnsi="Times New Roman"/>
          <w:sz w:val="28"/>
          <w:szCs w:val="28"/>
        </w:rPr>
        <w:t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219D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ому</w:t>
      </w:r>
      <w:r w:rsidRPr="007219D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самоуправлении</w:t>
      </w:r>
      <w:r w:rsidRPr="007219DF">
        <w:rPr>
          <w:rFonts w:ascii="Times New Roman" w:hAnsi="Times New Roman"/>
          <w:sz w:val="28"/>
          <w:szCs w:val="28"/>
        </w:rPr>
        <w:t xml:space="preserve"> с приложением проектов иных нормативных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правовых актов, регулирующих порядок предоставления соответствующей муниципальной услуги.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 xml:space="preserve">  в срок не более 30 рабочих дней со дня его получения.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ответственным должностным лицом </w:t>
      </w:r>
      <w:r>
        <w:rPr>
          <w:rFonts w:ascii="Times New Roman" w:hAnsi="Times New Roman"/>
          <w:sz w:val="28"/>
          <w:szCs w:val="28"/>
        </w:rPr>
        <w:t>органа местного самоуправления или независимым экспертом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>
        <w:rPr>
          <w:rFonts w:ascii="Times New Roman" w:hAnsi="Times New Roman"/>
          <w:sz w:val="28"/>
          <w:szCs w:val="28"/>
        </w:rPr>
        <w:t xml:space="preserve">к разработчику органа местного самоуправления </w:t>
      </w:r>
      <w:r w:rsidRPr="007219DF">
        <w:rPr>
          <w:rFonts w:ascii="Times New Roman" w:hAnsi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в перечне.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</w:t>
      </w:r>
      <w:r>
        <w:rPr>
          <w:rFonts w:ascii="Times New Roman" w:hAnsi="Times New Roman"/>
          <w:sz w:val="28"/>
          <w:szCs w:val="28"/>
        </w:rPr>
        <w:t>,</w:t>
      </w:r>
      <w:r w:rsidRPr="007219DF">
        <w:rPr>
          <w:rFonts w:ascii="Times New Roman" w:hAnsi="Times New Roman"/>
          <w:sz w:val="28"/>
          <w:szCs w:val="28"/>
        </w:rPr>
        <w:t xml:space="preserve">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</w:t>
      </w:r>
      <w:r>
        <w:rPr>
          <w:rFonts w:ascii="Times New Roman" w:hAnsi="Times New Roman"/>
          <w:sz w:val="28"/>
          <w:szCs w:val="28"/>
        </w:rPr>
        <w:t xml:space="preserve">ламента повторно представлен для проведения независимой экспертизы.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При наличии в заключени</w:t>
      </w:r>
      <w:proofErr w:type="gramStart"/>
      <w:r w:rsidRPr="007219DF">
        <w:rPr>
          <w:rFonts w:ascii="Times New Roman" w:hAnsi="Times New Roman"/>
          <w:sz w:val="28"/>
          <w:szCs w:val="28"/>
        </w:rPr>
        <w:t>и</w:t>
      </w:r>
      <w:proofErr w:type="gramEnd"/>
      <w:r w:rsidRPr="007219DF">
        <w:rPr>
          <w:rFonts w:ascii="Times New Roman" w:hAnsi="Times New Roman"/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регламента, органы местного самоуправления,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руководителями.</w:t>
      </w:r>
    </w:p>
    <w:p w:rsidR="00D05B4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12.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>
        <w:rPr>
          <w:rFonts w:ascii="Times New Roman" w:hAnsi="Times New Roman"/>
          <w:sz w:val="28"/>
          <w:szCs w:val="28"/>
        </w:rPr>
        <w:t>для проведения независимой экспертизы и получения</w:t>
      </w:r>
      <w:r w:rsidRPr="007219DF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7219DF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D05B4F" w:rsidRPr="00D253B7" w:rsidRDefault="00D05B4F" w:rsidP="00D253B7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</w:t>
      </w:r>
      <w:r w:rsidRPr="00D253B7">
        <w:rPr>
          <w:sz w:val="28"/>
          <w:szCs w:val="28"/>
          <w:lang w:eastAsia="en-US"/>
        </w:rPr>
        <w:t xml:space="preserve"> В случае получения заключения о признании проекта регламента соответствующим требованиям, предъявляемым к административным регламентам предоставления муниципальных услуг федеральным</w:t>
      </w:r>
      <w:r>
        <w:rPr>
          <w:sz w:val="28"/>
          <w:szCs w:val="28"/>
          <w:lang w:eastAsia="en-US"/>
        </w:rPr>
        <w:t xml:space="preserve"> и региональным</w:t>
      </w:r>
      <w:r w:rsidRPr="00D253B7">
        <w:rPr>
          <w:sz w:val="28"/>
          <w:szCs w:val="28"/>
          <w:lang w:eastAsia="en-US"/>
        </w:rPr>
        <w:t xml:space="preserve"> законодательством, проект регламента утверждается в установленном порядке. </w:t>
      </w:r>
    </w:p>
    <w:p w:rsidR="00D05B4F" w:rsidRPr="007219DF" w:rsidRDefault="00D05B4F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D05B4F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13" w:rsidRDefault="00601913" w:rsidP="007219DF">
      <w:pPr>
        <w:spacing w:after="0" w:line="240" w:lineRule="auto"/>
      </w:pPr>
      <w:r>
        <w:separator/>
      </w:r>
    </w:p>
  </w:endnote>
  <w:endnote w:type="continuationSeparator" w:id="0">
    <w:p w:rsidR="00601913" w:rsidRDefault="00601913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13" w:rsidRDefault="00601913" w:rsidP="007219DF">
      <w:pPr>
        <w:spacing w:after="0" w:line="240" w:lineRule="auto"/>
      </w:pPr>
      <w:r>
        <w:separator/>
      </w:r>
    </w:p>
  </w:footnote>
  <w:footnote w:type="continuationSeparator" w:id="0">
    <w:p w:rsidR="00601913" w:rsidRDefault="00601913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3235F"/>
    <w:rsid w:val="00162200"/>
    <w:rsid w:val="00173198"/>
    <w:rsid w:val="001E59CD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97C03"/>
    <w:rsid w:val="004B58A8"/>
    <w:rsid w:val="004C0198"/>
    <w:rsid w:val="004E73F1"/>
    <w:rsid w:val="0052076C"/>
    <w:rsid w:val="00546F5A"/>
    <w:rsid w:val="00562028"/>
    <w:rsid w:val="00586137"/>
    <w:rsid w:val="00593842"/>
    <w:rsid w:val="00595582"/>
    <w:rsid w:val="005A7989"/>
    <w:rsid w:val="005E4CA2"/>
    <w:rsid w:val="005F179C"/>
    <w:rsid w:val="00601913"/>
    <w:rsid w:val="00604975"/>
    <w:rsid w:val="00624207"/>
    <w:rsid w:val="00647E9B"/>
    <w:rsid w:val="00651DF6"/>
    <w:rsid w:val="00676973"/>
    <w:rsid w:val="00694B24"/>
    <w:rsid w:val="006F11F9"/>
    <w:rsid w:val="007219DF"/>
    <w:rsid w:val="00727DA9"/>
    <w:rsid w:val="00741F78"/>
    <w:rsid w:val="007443AB"/>
    <w:rsid w:val="0078773B"/>
    <w:rsid w:val="007E4630"/>
    <w:rsid w:val="00804491"/>
    <w:rsid w:val="008553D6"/>
    <w:rsid w:val="00870DAF"/>
    <w:rsid w:val="008B4D6D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C2776"/>
    <w:rsid w:val="00DC3804"/>
    <w:rsid w:val="00DE33D9"/>
    <w:rsid w:val="00E71816"/>
    <w:rsid w:val="00E8215A"/>
    <w:rsid w:val="00EA0414"/>
    <w:rsid w:val="00ED0311"/>
    <w:rsid w:val="00EE6655"/>
    <w:rsid w:val="00F07586"/>
    <w:rsid w:val="00F37020"/>
    <w:rsid w:val="00F90E53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leskenskoe-selskoe-poselenie" TargetMode="External"/><Relationship Id="rId13" Type="http://schemas.openxmlformats.org/officeDocument/2006/relationships/hyperlink" Target="consultantplus://offline/ref=7FCC533A306145FC8FF88ADB2CAA3DCC3B0456CCE4D34A2B65862B925646FE307538AAD159422CECBE275AF3FELFs2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7C1E6D74A2B65862B925646FE307538AAD159422CECBE275AF3FELFs2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CC533A306145FC8FF88ADB2CAA3DCC3B0557C1E6D74A2B65862B925646FE307538AAD159422CECBE275AF3FELFs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1712</Words>
  <Characters>9765</Characters>
  <Application>Microsoft Office Word</Application>
  <DocSecurity>0</DocSecurity>
  <Lines>81</Lines>
  <Paragraphs>22</Paragraphs>
  <ScaleCrop>false</ScaleCrop>
  <Company>diakov.net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17</cp:revision>
  <cp:lastPrinted>2019-12-21T12:26:00Z</cp:lastPrinted>
  <dcterms:created xsi:type="dcterms:W3CDTF">2020-04-27T13:21:00Z</dcterms:created>
  <dcterms:modified xsi:type="dcterms:W3CDTF">2020-07-27T09:31:00Z</dcterms:modified>
</cp:coreProperties>
</file>